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20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Times New Roman"/>
          <w:b/>
          <w:sz w:val="32"/>
          <w:szCs w:val="32"/>
        </w:rPr>
        <w:t>年</w:t>
      </w:r>
      <w:r>
        <w:rPr>
          <w:rFonts w:hint="eastAsia" w:ascii="宋体" w:hAnsi="宋体" w:cs="Times New Roman"/>
          <w:b/>
          <w:sz w:val="32"/>
          <w:szCs w:val="32"/>
          <w:lang w:eastAsia="zh-CN"/>
        </w:rPr>
        <w:t>骆马湖</w:t>
      </w:r>
      <w:r>
        <w:rPr>
          <w:rFonts w:hint="eastAsia" w:ascii="宋体" w:hAnsi="宋体" w:eastAsia="宋体" w:cs="Times New Roman"/>
          <w:b/>
          <w:sz w:val="32"/>
          <w:szCs w:val="32"/>
        </w:rPr>
        <w:t>局机关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遴选</w:t>
      </w:r>
      <w:r>
        <w:rPr>
          <w:rFonts w:hint="eastAsia" w:ascii="宋体" w:hAnsi="宋体" w:eastAsia="宋体" w:cs="Times New Roman"/>
          <w:b/>
          <w:sz w:val="32"/>
          <w:szCs w:val="32"/>
        </w:rPr>
        <w:t>工作人员报名表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10"/>
        <w:gridCol w:w="824"/>
        <w:gridCol w:w="1156"/>
        <w:gridCol w:w="1200"/>
        <w:gridCol w:w="325"/>
        <w:gridCol w:w="769"/>
        <w:gridCol w:w="347"/>
        <w:gridCol w:w="686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  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0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照片（2张，本表贴一张）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入  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1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全日制教  育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28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28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224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及职务/职称</w:t>
            </w:r>
          </w:p>
        </w:tc>
        <w:tc>
          <w:tcPr>
            <w:tcW w:w="26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任现职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24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224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26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办公电话/手机</w:t>
            </w:r>
          </w:p>
        </w:tc>
        <w:tc>
          <w:tcPr>
            <w:tcW w:w="2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224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26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职位</w:t>
            </w:r>
          </w:p>
        </w:tc>
        <w:tc>
          <w:tcPr>
            <w:tcW w:w="2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5" w:hRule="atLeast"/>
        </w:trPr>
        <w:tc>
          <w:tcPr>
            <w:tcW w:w="14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历</w:t>
            </w:r>
          </w:p>
        </w:tc>
        <w:tc>
          <w:tcPr>
            <w:tcW w:w="71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Times New Roman" w:hAnsi="Times New Roman" w:eastAsia="宋体" w:cs="Times New Roman"/>
          <w:sz w:val="24"/>
        </w:rPr>
      </w:pP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3465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exact"/>
          <w:jc w:val="right"/>
        </w:trPr>
        <w:tc>
          <w:tcPr>
            <w:tcW w:w="12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成果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获奖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73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  <w:jc w:val="right"/>
        </w:trPr>
        <w:tc>
          <w:tcPr>
            <w:tcW w:w="121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年度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考核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结果</w:t>
            </w:r>
          </w:p>
        </w:tc>
        <w:tc>
          <w:tcPr>
            <w:tcW w:w="73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121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资格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审查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初审意见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复审意见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5" w:hRule="atLeast"/>
          <w:jc w:val="right"/>
        </w:trPr>
        <w:tc>
          <w:tcPr>
            <w:tcW w:w="121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left="1377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年  月  日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</w:t>
            </w:r>
          </w:p>
          <w:p>
            <w:pPr>
              <w:spacing w:line="360" w:lineRule="auto"/>
              <w:ind w:left="1377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360" w:lineRule="auto"/>
              <w:ind w:left="1257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right"/>
        </w:trPr>
        <w:tc>
          <w:tcPr>
            <w:tcW w:w="12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pacing w:val="3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73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</w:t>
            </w:r>
          </w:p>
        </w:tc>
      </w:tr>
    </w:tbl>
    <w:p>
      <w:pPr>
        <w:spacing w:line="360" w:lineRule="auto"/>
        <w:jc w:val="center"/>
        <w:rPr>
          <w:rStyle w:val="6"/>
          <w:rFonts w:hint="eastAsia"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Style w:val="6"/>
          <w:rFonts w:hint="eastAsia"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Style w:val="6"/>
          <w:rFonts w:hint="eastAsia"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Style w:val="6"/>
          <w:rFonts w:hint="eastAsia"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Style w:val="6"/>
          <w:rFonts w:hint="eastAsia" w:ascii="宋体" w:hAnsi="宋体" w:eastAsia="宋体" w:cs="Times New Roman"/>
          <w:b/>
          <w:sz w:val="32"/>
          <w:szCs w:val="32"/>
        </w:rPr>
        <w:t>填表说明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一、“姓名”必须与身份证上的姓名一致。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二、表中所指时间均按公历时间填写。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三、“工作简历”从到大中专以上院校学习时填起。起止时间要填写到月，前后衔接，不得中断。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四、“主要工作成果及获奖情况”指参加、主持或组织过的主要业务工作的内容、取得的成效及获奖情况。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五、“年度考核结果”填写报名人近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sz w:val="28"/>
          <w:szCs w:val="28"/>
        </w:rPr>
        <w:t>年来的年度考核结果。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六、各</w:t>
      </w:r>
      <w:r>
        <w:rPr>
          <w:rFonts w:hint="eastAsia" w:ascii="宋体" w:hAnsi="宋体" w:cs="Times New Roman"/>
          <w:sz w:val="28"/>
          <w:szCs w:val="28"/>
          <w:lang w:eastAsia="zh-CN"/>
        </w:rPr>
        <w:t>基层</w:t>
      </w:r>
      <w:r>
        <w:rPr>
          <w:rFonts w:hint="eastAsia" w:ascii="宋体" w:hAnsi="宋体" w:eastAsia="宋体" w:cs="Times New Roman"/>
          <w:sz w:val="28"/>
          <w:szCs w:val="28"/>
        </w:rPr>
        <w:t>局</w:t>
      </w:r>
      <w:r>
        <w:rPr>
          <w:rFonts w:hint="eastAsia" w:ascii="宋体" w:hAnsi="宋体" w:cs="Times New Roman"/>
          <w:sz w:val="28"/>
          <w:szCs w:val="28"/>
          <w:lang w:eastAsia="zh-CN"/>
        </w:rPr>
        <w:t>办公室</w:t>
      </w:r>
      <w:r>
        <w:rPr>
          <w:rFonts w:hint="eastAsia" w:ascii="宋体" w:hAnsi="宋体" w:eastAsia="宋体" w:cs="Times New Roman"/>
          <w:sz w:val="28"/>
          <w:szCs w:val="28"/>
        </w:rPr>
        <w:t>对报名者所填写的内容</w:t>
      </w:r>
      <w:bookmarkStart w:id="0" w:name="_GoBack"/>
      <w:bookmarkEnd w:id="0"/>
      <w:r>
        <w:rPr>
          <w:rFonts w:hint="eastAsia" w:ascii="宋体" w:hAnsi="宋体" w:eastAsia="宋体" w:cs="Times New Roman"/>
          <w:sz w:val="28"/>
          <w:szCs w:val="28"/>
        </w:rPr>
        <w:t>审核无误后填写初审意见。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七、报名者交报名表时，请将自己的详细联系方式(手机、办公电话和外部邮箱等)填写清楚，以便于联系。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7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778A8B"/>
    <w:rsid w:val="539563EB"/>
    <w:rsid w:val="7B5F3D3C"/>
    <w:rsid w:val="7F796AE1"/>
    <w:rsid w:val="7FBFB07A"/>
    <w:rsid w:val="DFB37914"/>
    <w:rsid w:val="EBA7A4DF"/>
    <w:rsid w:val="ED778A8B"/>
    <w:rsid w:val="FCF97CEB"/>
    <w:rsid w:val="FF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font1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2022-03-07T03:21:00Z</dcterms:created>
  <dc:creator>jijieli</dc:creator>
  <cp:lastModifiedBy>dingjie</cp:lastModifiedBy>
  <dcterms:modified xsi:type="dcterms:W3CDTF">2022-03-17T09:17:53Z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